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</w:p>
    <w:p w:rsidR="00E97C28" w:rsidRPr="00537AC8" w:rsidRDefault="00EC1434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«Приложение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от 30.09.2015 № 2363</w:t>
      </w:r>
    </w:p>
    <w:p w:rsidR="000B47E3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r w:rsidR="000B47E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  <w:proofErr w:type="gramEnd"/>
    </w:p>
    <w:p w:rsidR="00E97C28" w:rsidRPr="00537AC8" w:rsidRDefault="00E97C2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 образования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>Белореченский</w:t>
      </w:r>
      <w:proofErr w:type="spellEnd"/>
      <w:r w:rsidRPr="00537AC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район</w:t>
      </w:r>
    </w:p>
    <w:p w:rsidR="00E97C28" w:rsidRPr="00537AC8" w:rsidRDefault="00B15498" w:rsidP="00C31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left="9356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C31D3D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E97C28" w:rsidRPr="00537AC8" w:rsidRDefault="00E97C28" w:rsidP="00C31D3D">
      <w:pPr>
        <w:widowControl w:val="0"/>
        <w:spacing w:after="0" w:line="240" w:lineRule="auto"/>
        <w:ind w:left="93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(текстовая часть) размещения нестационарных торговых объектов</w:t>
      </w:r>
      <w:r w:rsidRPr="00537AC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E97C28" w:rsidRPr="00537AC8" w:rsidRDefault="00E97C28" w:rsidP="00E97C28">
      <w:pPr>
        <w:widowControl w:val="0"/>
        <w:tabs>
          <w:tab w:val="left" w:pos="3696"/>
        </w:tabs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муниципального образования </w:t>
      </w:r>
      <w:proofErr w:type="spellStart"/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Белореченский</w:t>
      </w:r>
      <w:proofErr w:type="spellEnd"/>
      <w:r w:rsidRPr="00537A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</w:t>
      </w:r>
    </w:p>
    <w:p w:rsidR="00E97C28" w:rsidRPr="00537AC8" w:rsidRDefault="00E97C28" w:rsidP="00E97C28">
      <w:pPr>
        <w:widowControl w:val="0"/>
        <w:spacing w:after="12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tbl>
      <w:tblPr>
        <w:tblW w:w="1516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3686"/>
        <w:gridCol w:w="1275"/>
        <w:gridCol w:w="1701"/>
        <w:gridCol w:w="1559"/>
        <w:gridCol w:w="2976"/>
        <w:gridCol w:w="2127"/>
        <w:gridCol w:w="992"/>
      </w:tblGrid>
      <w:tr w:rsidR="00E97C28" w:rsidRPr="00C31D3D" w:rsidTr="00C31D3D">
        <w:trPr>
          <w:trHeight w:val="20"/>
        </w:trPr>
        <w:tc>
          <w:tcPr>
            <w:tcW w:w="851" w:type="dxa"/>
          </w:tcPr>
          <w:p w:rsidR="00497940" w:rsidRPr="00C31D3D" w:rsidRDefault="00497940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Порядко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 </w:t>
            </w:r>
          </w:p>
          <w:p w:rsidR="00571486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</w:t>
            </w:r>
            <w:proofErr w:type="spellEnd"/>
          </w:p>
          <w:p w:rsidR="00E97C28" w:rsidRPr="00C31D3D" w:rsidRDefault="00E97C28" w:rsidP="00571486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объекта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 (фактический адрес)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нестационарного торгового объекта*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малого или среднего предпринимательства (да/нет)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Площадь земельного участка/торгового объекта/ количество рабочих мест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Специализация нестационарного торгового объекта, </w:t>
            </w:r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указанием ассортимента реализуемой продукции, оказываемой услуги)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proofErr w:type="gramStart"/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Период функционирования нестационарного торгового объекта (постоянно или сезонно с_____</w:t>
            </w:r>
            <w:proofErr w:type="gramEnd"/>
          </w:p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по_____)</w:t>
            </w:r>
          </w:p>
        </w:tc>
        <w:tc>
          <w:tcPr>
            <w:tcW w:w="992" w:type="dxa"/>
          </w:tcPr>
          <w:p w:rsidR="00E97C28" w:rsidRPr="00C31D3D" w:rsidRDefault="00F162AE" w:rsidP="00E97C28">
            <w:pPr>
              <w:widowControl w:val="0"/>
              <w:tabs>
                <w:tab w:val="left" w:pos="3696"/>
              </w:tabs>
              <w:snapToGri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При-ме</w:t>
            </w:r>
            <w:r w:rsidR="00E90BC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</w:t>
            </w:r>
            <w:r w:rsidR="00E97C2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E97C28" w:rsidRPr="00C31D3D" w:rsidTr="00C31D3D">
        <w:trPr>
          <w:tblHeader/>
        </w:trPr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tabs>
                <w:tab w:val="left" w:pos="3696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tabs>
                <w:tab w:val="left" w:pos="7230"/>
              </w:tabs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6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(ОВД)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 Ленина, 70 (рядом с ТЦ «Космос»)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98 (рядом с магазином «Охотник».)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84 (рядом с автовокзалом)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Толстого, 160 (район ЦРБ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thick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Ленина, 78 (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прирыночная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Ленина (напротив почты)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печатная продукция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40 лет ВЛКСМ (напротив ТК «Самсон»)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napToGrid w:val="0"/>
              <w:spacing w:after="0" w:line="228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31D3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дома № 127)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прирыночная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31/2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ул.Т.Армии, 114 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390DF7" w:rsidP="00390D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  <w:r w:rsidR="005621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(собственное производство)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Мира/пер.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Узкий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б/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(напротив магазина «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Магнит-Косметик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74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</w:t>
            </w:r>
          </w:p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б/н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(торец дома Щорса, 85)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угол улиц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Первомайской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Келермесской</w:t>
            </w:r>
            <w:proofErr w:type="spellEnd"/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129)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лотерейные билеты (официально зарегистрированных государственных лотерей)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40 лет ВЛКСМ (вблизи строения по ул. Ленина № 83)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квартал 245 (вблизи ОВО)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(вблизи магазина «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Магнит-Косметик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D02EB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D02E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– ул. Чапаева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 (вблизи строения № 51)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C28" w:rsidRPr="00C31D3D" w:rsidTr="00C31D3D">
        <w:tc>
          <w:tcPr>
            <w:tcW w:w="851" w:type="dxa"/>
          </w:tcPr>
          <w:p w:rsidR="00E97C28" w:rsidRPr="00C31D3D" w:rsidRDefault="00E97C28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E97C28" w:rsidRPr="00C31D3D" w:rsidRDefault="00E97C28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76)</w:t>
            </w:r>
          </w:p>
        </w:tc>
        <w:tc>
          <w:tcPr>
            <w:tcW w:w="1275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8/1</w:t>
            </w:r>
          </w:p>
        </w:tc>
        <w:tc>
          <w:tcPr>
            <w:tcW w:w="2976" w:type="dxa"/>
          </w:tcPr>
          <w:p w:rsidR="00E97C28" w:rsidRPr="00C31D3D" w:rsidRDefault="00E97C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E97C28" w:rsidRPr="00C31D3D" w:rsidRDefault="00E97C28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E97C28" w:rsidRPr="00C31D3D" w:rsidRDefault="00E97C28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41A" w:rsidRPr="00C31D3D" w:rsidTr="00C31D3D">
        <w:tc>
          <w:tcPr>
            <w:tcW w:w="851" w:type="dxa"/>
          </w:tcPr>
          <w:p w:rsidR="0010141A" w:rsidRPr="00C31D3D" w:rsidRDefault="0010141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0141A" w:rsidRPr="00C31D3D" w:rsidRDefault="007D5AE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Белореченск, 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proofErr w:type="gramEnd"/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(напротив Гимназии)</w:t>
            </w:r>
          </w:p>
        </w:tc>
        <w:tc>
          <w:tcPr>
            <w:tcW w:w="1275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0141A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141A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10141A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0141A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родовольственные товары</w:t>
            </w:r>
          </w:p>
        </w:tc>
        <w:tc>
          <w:tcPr>
            <w:tcW w:w="2127" w:type="dxa"/>
          </w:tcPr>
          <w:p w:rsidR="0010141A" w:rsidRPr="00C31D3D" w:rsidRDefault="0010141A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10141A" w:rsidRPr="00C31D3D" w:rsidRDefault="0010141A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642E" w:rsidRPr="00C31D3D" w:rsidTr="00C31D3D">
        <w:tc>
          <w:tcPr>
            <w:tcW w:w="851" w:type="dxa"/>
          </w:tcPr>
          <w:p w:rsidR="0079642E" w:rsidRPr="00C31D3D" w:rsidRDefault="0079642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79642E" w:rsidRPr="00C31D3D" w:rsidRDefault="0079642E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Г.Белореченск, площадь 50-летия Советской власти, напротив ярмарки</w:t>
            </w:r>
          </w:p>
        </w:tc>
        <w:tc>
          <w:tcPr>
            <w:tcW w:w="1275" w:type="dxa"/>
          </w:tcPr>
          <w:p w:rsidR="0079642E" w:rsidRPr="00C31D3D" w:rsidRDefault="0079642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79642E" w:rsidRPr="00C31D3D" w:rsidRDefault="0079642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9642E" w:rsidRPr="00C31D3D" w:rsidRDefault="0079642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18,8</w:t>
            </w:r>
          </w:p>
        </w:tc>
        <w:tc>
          <w:tcPr>
            <w:tcW w:w="2976" w:type="dxa"/>
          </w:tcPr>
          <w:p w:rsidR="0079642E" w:rsidRPr="00C31D3D" w:rsidRDefault="0079642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79642E" w:rsidRPr="00C31D3D" w:rsidRDefault="0079642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79642E" w:rsidRPr="00C31D3D" w:rsidRDefault="0079642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ED5A73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сквер, вдоль реки Белой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941486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15611"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AE78E4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EB0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1102F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Фестивальный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районе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комбината)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00E2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6468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</w:t>
            </w:r>
            <w:r w:rsidR="00940C05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</w:t>
            </w:r>
            <w:r w:rsid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Фестивальный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(в районе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комбината</w:t>
            </w:r>
            <w:proofErr w:type="gramEnd"/>
          </w:p>
        </w:tc>
        <w:tc>
          <w:tcPr>
            <w:tcW w:w="1275" w:type="dxa"/>
          </w:tcPr>
          <w:p w:rsidR="00615611" w:rsidRPr="00C31D3D" w:rsidRDefault="00D722E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втомагаз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сельхозпроизв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76" w:type="dxa"/>
          </w:tcPr>
          <w:p w:rsidR="00615611" w:rsidRPr="00C31D3D" w:rsidRDefault="0075333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02EB0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(в районе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комбината</w:t>
            </w:r>
            <w:proofErr w:type="gramEnd"/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A549E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4E552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(в районе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Белореченск.</w:t>
            </w:r>
            <w:r w:rsidR="00B43F0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02EB0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(в районе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комбината</w:t>
            </w:r>
            <w:proofErr w:type="gramEnd"/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2C7BC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</w:t>
            </w:r>
            <w:r w:rsidR="004967E8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елореченск.</w:t>
            </w:r>
            <w:r w:rsidR="0074132C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Победы/пер.</w:t>
            </w:r>
            <w:r w:rsidR="00795FAD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Фестивальный (в районе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комбината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продукция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8F6254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елореченск, перекресток улиц 40 лет ВЛКСМ и Интернациональная (район вечернего рынка)</w:t>
            </w:r>
          </w:p>
        </w:tc>
        <w:tc>
          <w:tcPr>
            <w:tcW w:w="1275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851D3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сельхозпроизводитель</w:t>
            </w:r>
          </w:p>
        </w:tc>
        <w:tc>
          <w:tcPr>
            <w:tcW w:w="1559" w:type="dxa"/>
          </w:tcPr>
          <w:p w:rsidR="00615611" w:rsidRPr="00C31D3D" w:rsidRDefault="00390DF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12/1</w:t>
            </w:r>
          </w:p>
        </w:tc>
        <w:tc>
          <w:tcPr>
            <w:tcW w:w="2976" w:type="dxa"/>
          </w:tcPr>
          <w:p w:rsidR="00615611" w:rsidRPr="00C31D3D" w:rsidRDefault="004967E8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сельскохозяйственная </w:t>
            </w:r>
            <w:r w:rsidR="00390DF7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продукция</w:t>
            </w:r>
          </w:p>
        </w:tc>
        <w:tc>
          <w:tcPr>
            <w:tcW w:w="2127" w:type="dxa"/>
          </w:tcPr>
          <w:p w:rsidR="00615611" w:rsidRPr="00C31D3D" w:rsidRDefault="00390DF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72)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8163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163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</w:t>
            </w:r>
            <w:r w:rsidRPr="00C31D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Ленина-Дундича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возле ресторана «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Юриал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218E" w:rsidRPr="00C31D3D" w:rsidTr="00C31D3D">
        <w:tc>
          <w:tcPr>
            <w:tcW w:w="851" w:type="dxa"/>
          </w:tcPr>
          <w:p w:rsidR="0056218E" w:rsidRPr="00C31D3D" w:rsidRDefault="0056218E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36E8E" w:rsidRPr="00C31D3D" w:rsidRDefault="00E53109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7577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Белореченск, </w:t>
            </w:r>
          </w:p>
          <w:p w:rsidR="0056218E" w:rsidRPr="00C31D3D" w:rsidRDefault="0067577E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="00136E8E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Толстого 134/1 </w:t>
            </w:r>
          </w:p>
        </w:tc>
        <w:tc>
          <w:tcPr>
            <w:tcW w:w="1275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56218E" w:rsidRPr="00C31D3D" w:rsidRDefault="0067577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56218E" w:rsidRPr="00C31D3D" w:rsidRDefault="0081632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E53109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56218E" w:rsidRPr="00C31D3D" w:rsidRDefault="0067577E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56218E" w:rsidRPr="00C31D3D" w:rsidRDefault="0067577E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56218E" w:rsidRPr="00C31D3D" w:rsidRDefault="0056218E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(вблизи строения № 71)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Чехова (вблизи строения № 85)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Луначарского, 145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/А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рядом с торго</w:t>
            </w:r>
            <w:r w:rsidR="00427A9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 павильоном «Овощи и фрукты»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(вблизи строения № 194)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339)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пересечение ул. Кирова/ул. Заводская, 55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 (вблизи строения № 159)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пересечение ул. Победы/ул.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Степная</w:t>
            </w:r>
            <w:proofErr w:type="gramEnd"/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Кирова (вблизи строения № 8)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281F" w:rsidRPr="00C31D3D" w:rsidRDefault="00115BC5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Белореченск, ул.</w:t>
            </w:r>
            <w:r w:rsidR="00240ED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Победы, рядом с домовладением </w:t>
            </w:r>
          </w:p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FE281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115BC5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10141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 и </w:t>
            </w:r>
            <w:r w:rsidRPr="00C31D3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ул. Красная (район «Универмага»)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tabs>
                <w:tab w:val="left" w:pos="23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Дундича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 (в районе автовокзала)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Деповская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(рядом с бывшим кафе «Мир»)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Шалимова (напротив паспортного стола)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Ленина/ул. Щорса (вблизи строения по ул. Ленина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Ленина/ул. Чапаева, (напротив детской поликлиники)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Щорса (район магазина «Природа»)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Ленина,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 (напротив входа</w:t>
            </w:r>
            <w:r w:rsidR="00C27BB3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«Самсон» со стороны автовокзала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Ленина,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 (вход в городской парк, центральная аллея)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40 лет ВЛКСМ (напротив ТК ООО «Самсон», вечерний рынок)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Толстого (ЦРБ)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Гоголя, 51 (напротив Сбербанка)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Первомайская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районе магазина «Агрокомплекс»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(вход в КРК 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Победы, напротив универсама «Мечта»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71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«Аллея учителей» 84/1 (у вход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ООО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«Самсон»)</w:t>
            </w:r>
          </w:p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Мира, (напротив КРК «Олимпийский»)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Аэродромная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(напротив хлебозавода)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Деповская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б/н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Pr="00C31D3D" w:rsidRDefault="00BC256A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елореченск, ул.Щорса,85</w:t>
            </w:r>
          </w:p>
        </w:tc>
        <w:tc>
          <w:tcPr>
            <w:tcW w:w="1275" w:type="dxa"/>
          </w:tcPr>
          <w:p w:rsidR="00BC256A" w:rsidRPr="00C31D3D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BC256A" w:rsidRPr="00C31D3D" w:rsidRDefault="0098073E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1559" w:type="dxa"/>
          </w:tcPr>
          <w:p w:rsidR="00BC256A" w:rsidRPr="00C31D3D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Pr="00C31D3D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Default="00BC256A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елореченск, ул.Гоголя,24</w:t>
            </w:r>
          </w:p>
        </w:tc>
        <w:tc>
          <w:tcPr>
            <w:tcW w:w="1275" w:type="dxa"/>
          </w:tcPr>
          <w:p w:rsidR="00BC256A" w:rsidRDefault="00E22BF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орговая палатка</w:t>
            </w:r>
          </w:p>
        </w:tc>
        <w:tc>
          <w:tcPr>
            <w:tcW w:w="1701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56A" w:rsidRPr="00C31D3D" w:rsidTr="00C31D3D">
        <w:tc>
          <w:tcPr>
            <w:tcW w:w="851" w:type="dxa"/>
          </w:tcPr>
          <w:p w:rsidR="00BC256A" w:rsidRPr="00C31D3D" w:rsidRDefault="00BC256A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BC256A" w:rsidRDefault="00E22BF8" w:rsidP="00BC256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елореченск, ул. Красная,100 (</w:t>
            </w:r>
            <w:proofErr w:type="spellStart"/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прирыночная</w:t>
            </w:r>
            <w:proofErr w:type="spellEnd"/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площадь)</w:t>
            </w:r>
          </w:p>
        </w:tc>
        <w:tc>
          <w:tcPr>
            <w:tcW w:w="1275" w:type="dxa"/>
          </w:tcPr>
          <w:p w:rsidR="00BC256A" w:rsidRDefault="00E22BF8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C2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орговая палатка</w:t>
            </w:r>
          </w:p>
        </w:tc>
        <w:tc>
          <w:tcPr>
            <w:tcW w:w="1701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BC256A" w:rsidRDefault="00BC256A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BC256A" w:rsidRDefault="00BC256A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BC256A" w:rsidRPr="00C31D3D" w:rsidRDefault="00BC256A" w:rsidP="00BC256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BC256A" w:rsidRPr="00C31D3D" w:rsidRDefault="00BC256A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Красная, 100 (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прирыночная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сентября</w:t>
            </w:r>
          </w:p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мая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Щорса (район казначейства)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/5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(напротив магазина «Союз»)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127)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вдоль гимназии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Железнодорожная, 125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(вдоль гимназии)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универмага)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Луначарского, б/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магазина «Тройка») 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Ленина,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 (вблизи ТЦ «Космос»)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(район здания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C31D3D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г. Белореченск, ул. Таманской </w:t>
            </w:r>
            <w:r w:rsidRPr="00C31D3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Армии (вблизи строения № 115)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продовольственные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/7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Ленина, напротив РУС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Белореченск,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Интернациональная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(вблизи строения № 20)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Белореченск, ул. Ленина (вблизи строения № 74)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Родниковское сельское поселение, пос. Родники, перекресток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Норильской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Промышленной и Озерной (рядом с магазином «Очаково»)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Родниковское сельское поселение, пос. Приречный, перекресток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ул. Терновая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0667" w:rsidRPr="00C31D3D" w:rsidTr="00C31D3D">
        <w:trPr>
          <w:trHeight w:val="70"/>
        </w:trPr>
        <w:tc>
          <w:tcPr>
            <w:tcW w:w="851" w:type="dxa"/>
          </w:tcPr>
          <w:p w:rsidR="00400667" w:rsidRPr="00C31D3D" w:rsidRDefault="00400667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400667" w:rsidRPr="00C31D3D" w:rsidRDefault="00400667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одники, ул</w:t>
            </w:r>
            <w:r w:rsidR="00623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Шоссейная, напротив земельного участка №32</w:t>
            </w:r>
          </w:p>
        </w:tc>
        <w:tc>
          <w:tcPr>
            <w:tcW w:w="1275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</w:t>
            </w:r>
          </w:p>
        </w:tc>
        <w:tc>
          <w:tcPr>
            <w:tcW w:w="2976" w:type="dxa"/>
          </w:tcPr>
          <w:p w:rsidR="00400667" w:rsidRPr="00C31D3D" w:rsidRDefault="00400667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400667" w:rsidRDefault="00623B23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400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остоянно</w:t>
            </w:r>
          </w:p>
          <w:p w:rsidR="00400667" w:rsidRPr="00C31D3D" w:rsidRDefault="00400667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00667" w:rsidRPr="00C31D3D" w:rsidRDefault="00400667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22" w:rsidRPr="00C31D3D" w:rsidTr="00C31D3D">
        <w:trPr>
          <w:trHeight w:val="70"/>
        </w:trPr>
        <w:tc>
          <w:tcPr>
            <w:tcW w:w="851" w:type="dxa"/>
          </w:tcPr>
          <w:p w:rsidR="00816322" w:rsidRPr="00C31D3D" w:rsidRDefault="00816322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816322" w:rsidRDefault="00816322" w:rsidP="008163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одники, ул. Шоссейная, напротив земельного участка №34</w:t>
            </w:r>
          </w:p>
        </w:tc>
        <w:tc>
          <w:tcPr>
            <w:tcW w:w="1275" w:type="dxa"/>
          </w:tcPr>
          <w:p w:rsidR="00816322" w:rsidRDefault="0081632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816322" w:rsidRDefault="007113D9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6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 </w:t>
            </w:r>
          </w:p>
        </w:tc>
        <w:tc>
          <w:tcPr>
            <w:tcW w:w="1559" w:type="dxa"/>
          </w:tcPr>
          <w:p w:rsidR="00816322" w:rsidRDefault="00816322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6" w:type="dxa"/>
          </w:tcPr>
          <w:p w:rsidR="00816322" w:rsidRDefault="00816322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смешанные товары</w:t>
            </w:r>
          </w:p>
        </w:tc>
        <w:tc>
          <w:tcPr>
            <w:tcW w:w="2127" w:type="dxa"/>
          </w:tcPr>
          <w:p w:rsidR="00816322" w:rsidRDefault="00816322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816322" w:rsidRPr="00C31D3D" w:rsidRDefault="00816322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Рязанское сельское поселение, ст. Рязанская, пересечение ул. Первомайская и ул. Красная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Рязанское сельское поселение, ст.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Рязанская, пересечение ул. Горького и ул. Кирова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61561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5611" w:rsidRPr="00C31D3D" w:rsidTr="00C31D3D">
        <w:trPr>
          <w:trHeight w:val="70"/>
        </w:trPr>
        <w:tc>
          <w:tcPr>
            <w:tcW w:w="851" w:type="dxa"/>
          </w:tcPr>
          <w:p w:rsidR="00615611" w:rsidRPr="00C31D3D" w:rsidRDefault="0061561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615611" w:rsidRPr="00C31D3D" w:rsidRDefault="00615611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Рязанское сельское поселение, ст. Рязанская, пересечение ул. Пионерская и ул. Победы</w:t>
            </w:r>
          </w:p>
        </w:tc>
        <w:tc>
          <w:tcPr>
            <w:tcW w:w="1275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2/1</w:t>
            </w:r>
          </w:p>
        </w:tc>
        <w:tc>
          <w:tcPr>
            <w:tcW w:w="2976" w:type="dxa"/>
          </w:tcPr>
          <w:p w:rsidR="00615611" w:rsidRPr="00C31D3D" w:rsidRDefault="00615611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615611" w:rsidRPr="00C31D3D" w:rsidRDefault="00615611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</w:t>
            </w:r>
          </w:p>
          <w:p w:rsidR="00615611" w:rsidRPr="00C31D3D" w:rsidRDefault="0012647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</w:t>
            </w:r>
            <w:r w:rsidR="00615611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сентября</w:t>
            </w:r>
          </w:p>
        </w:tc>
        <w:tc>
          <w:tcPr>
            <w:tcW w:w="992" w:type="dxa"/>
          </w:tcPr>
          <w:p w:rsidR="00615611" w:rsidRPr="00C31D3D" w:rsidRDefault="00615611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язанская, ул.Первомайская (около дома №43)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DC5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язанская, ул. Горького (район остановки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Pr="00431DC5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овощи, фрукты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D4E18">
              <w:rPr>
                <w:rFonts w:ascii="Times New Roman" w:hAnsi="Times New Roman" w:cs="Times New Roman"/>
                <w:sz w:val="24"/>
                <w:szCs w:val="24"/>
              </w:rPr>
              <w:t>язанская, угол ул. Горького и Свободы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4D4E18" w:rsidRDefault="000E71E6" w:rsidP="000E71E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язанская, угол ул. Степная </w:t>
            </w:r>
            <w:r w:rsidR="00D02EB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Свободы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язанская, угол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ул.Первомайская-Свободы</w:t>
            </w:r>
            <w:proofErr w:type="spellEnd"/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язанская.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 xml:space="preserve"> ул.Кубанская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район дома №5)-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язанская, ул.Космонавтов, (напротив дома №7)-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1F6759" w:rsidRDefault="000E71E6" w:rsidP="000E71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F6759">
              <w:rPr>
                <w:rFonts w:ascii="Times New Roman" w:hAnsi="Times New Roman" w:cs="Times New Roman"/>
                <w:sz w:val="24"/>
                <w:szCs w:val="24"/>
              </w:rPr>
              <w:t>язанская. ул. Первомайская (район парка, около ДК широта 44,9576, долгота 39,5869)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язанская, ул.Энгельса (напротив МБДОУ Д/С 35)-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язанская, ул.Красная ( район парка, остановка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язанская, ул.Красная (район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парка, остановка)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1E6" w:rsidRPr="00C31D3D" w:rsidTr="00C31D3D">
        <w:trPr>
          <w:trHeight w:val="70"/>
        </w:trPr>
        <w:tc>
          <w:tcPr>
            <w:tcW w:w="851" w:type="dxa"/>
          </w:tcPr>
          <w:p w:rsidR="000E71E6" w:rsidRPr="00C31D3D" w:rsidRDefault="000E71E6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0E71E6" w:rsidRPr="007F2B1E" w:rsidRDefault="000E71E6" w:rsidP="000E71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язанская, ул.Советская (район дома №48В)-</w:t>
            </w:r>
          </w:p>
        </w:tc>
        <w:tc>
          <w:tcPr>
            <w:tcW w:w="1275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промышленные товары</w:t>
            </w:r>
          </w:p>
        </w:tc>
        <w:tc>
          <w:tcPr>
            <w:tcW w:w="2127" w:type="dxa"/>
          </w:tcPr>
          <w:p w:rsidR="000E71E6" w:rsidRDefault="000E71E6" w:rsidP="000E71E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0E71E6" w:rsidRPr="00C31D3D" w:rsidRDefault="000E71E6" w:rsidP="000E71E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язанская, ул.Советская (район дома№87)</w:t>
            </w:r>
          </w:p>
        </w:tc>
        <w:tc>
          <w:tcPr>
            <w:tcW w:w="1275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7F2B1E" w:rsidRDefault="00FE170F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язанская, ул.Горького (район кладбища)</w:t>
            </w:r>
          </w:p>
        </w:tc>
        <w:tc>
          <w:tcPr>
            <w:tcW w:w="1275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</w:t>
            </w:r>
          </w:p>
        </w:tc>
        <w:tc>
          <w:tcPr>
            <w:tcW w:w="2976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принадлежности</w:t>
            </w:r>
          </w:p>
        </w:tc>
        <w:tc>
          <w:tcPr>
            <w:tcW w:w="2127" w:type="dxa"/>
          </w:tcPr>
          <w:p w:rsidR="00FE170F" w:rsidRDefault="00FE170F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Pr="00C31D3D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3686" w:type="dxa"/>
          </w:tcPr>
          <w:p w:rsidR="00984141" w:rsidRPr="007F2B1E" w:rsidRDefault="0098414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ул.Победы (около дома №96)</w:t>
            </w:r>
          </w:p>
        </w:tc>
        <w:tc>
          <w:tcPr>
            <w:tcW w:w="1275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84141" w:rsidRPr="00C31D3D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84141" w:rsidRPr="007F2B1E" w:rsidRDefault="0098414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ул.Горького  (район остановки)</w:t>
            </w:r>
          </w:p>
        </w:tc>
        <w:tc>
          <w:tcPr>
            <w:tcW w:w="1275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98414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141" w:rsidRPr="00C31D3D" w:rsidTr="00C31D3D">
        <w:trPr>
          <w:trHeight w:val="70"/>
        </w:trPr>
        <w:tc>
          <w:tcPr>
            <w:tcW w:w="851" w:type="dxa"/>
          </w:tcPr>
          <w:p w:rsidR="00984141" w:rsidRDefault="0098414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98414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ул.Первомайская ( в парке около памятника)</w:t>
            </w:r>
          </w:p>
        </w:tc>
        <w:tc>
          <w:tcPr>
            <w:tcW w:w="1275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98414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984141" w:rsidRDefault="0098414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,ул.Красная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(около дома №38)</w:t>
            </w:r>
          </w:p>
        </w:tc>
        <w:tc>
          <w:tcPr>
            <w:tcW w:w="1275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,ул.Красная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(около магазина «Пятерочка»)</w:t>
            </w:r>
          </w:p>
        </w:tc>
        <w:tc>
          <w:tcPr>
            <w:tcW w:w="1275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ул.Первомайская (около дома № 164Б)</w:t>
            </w:r>
          </w:p>
        </w:tc>
        <w:tc>
          <w:tcPr>
            <w:tcW w:w="1275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Торговая палатка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5/1</w:t>
            </w:r>
          </w:p>
        </w:tc>
        <w:tc>
          <w:tcPr>
            <w:tcW w:w="2976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мая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ул.Кирова (около дома №49)</w:t>
            </w:r>
          </w:p>
        </w:tc>
        <w:tc>
          <w:tcPr>
            <w:tcW w:w="1275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126471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1264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ахчевые культуры</w:t>
            </w:r>
          </w:p>
        </w:tc>
        <w:tc>
          <w:tcPr>
            <w:tcW w:w="2127" w:type="dxa"/>
          </w:tcPr>
          <w:p w:rsidR="00126471" w:rsidRDefault="00126471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июля 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471" w:rsidRPr="00C31D3D" w:rsidTr="00C31D3D">
        <w:trPr>
          <w:trHeight w:val="70"/>
        </w:trPr>
        <w:tc>
          <w:tcPr>
            <w:tcW w:w="851" w:type="dxa"/>
          </w:tcPr>
          <w:p w:rsidR="00126471" w:rsidRDefault="00126471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126471" w:rsidRPr="007F2B1E" w:rsidRDefault="00126471" w:rsidP="00FF5F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F2B1E">
              <w:rPr>
                <w:rFonts w:ascii="Times New Roman" w:hAnsi="Times New Roman" w:cs="Times New Roman"/>
                <w:sz w:val="24"/>
                <w:szCs w:val="24"/>
              </w:rPr>
              <w:t>язанская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ул.Первомайская</w:t>
            </w:r>
            <w:r w:rsidR="00BC256A">
              <w:rPr>
                <w:rFonts w:ascii="Times New Roman" w:hAnsi="Times New Roman" w:cs="Times New Roman"/>
                <w:sz w:val="24"/>
                <w:szCs w:val="24"/>
              </w:rPr>
              <w:t xml:space="preserve"> (около дома №164 Б)</w:t>
            </w:r>
          </w:p>
        </w:tc>
        <w:tc>
          <w:tcPr>
            <w:tcW w:w="1275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1701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10/1</w:t>
            </w:r>
          </w:p>
        </w:tc>
        <w:tc>
          <w:tcPr>
            <w:tcW w:w="2976" w:type="dxa"/>
          </w:tcPr>
          <w:p w:rsidR="00126471" w:rsidRDefault="00BC256A" w:rsidP="00FF5F6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126471" w:rsidRDefault="00BC256A" w:rsidP="001264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01 июля  по 30 сентября</w:t>
            </w:r>
          </w:p>
        </w:tc>
        <w:tc>
          <w:tcPr>
            <w:tcW w:w="992" w:type="dxa"/>
          </w:tcPr>
          <w:p w:rsidR="00126471" w:rsidRDefault="00126471" w:rsidP="00FF5F6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Черниговское сельское поселение, ст. Черниговская, </w:t>
            </w: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пересечение улиц Ленина и ул. Красная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Черниговское сельское поселение, ст. Черниговская, ул. Речная,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Черниговское сельское поселение, ст. Черниговская, ул. Буденного,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/н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26,6/1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Южненское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пос. Южный,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Шоссейная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18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Южненское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пос. Южный,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(вблизи строения на № 25)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Южненское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пос. Южный, ул. Центральная, вблизи строения на № 29)</w:t>
            </w:r>
            <w:proofErr w:type="gramEnd"/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торговая 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саженцы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 сентября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10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Южненское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пос. Южный, ул. Шоссейная, 2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палатка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цитрусовые фрукты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марта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30 июня;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октября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31 декабря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Южненское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пос. Заречный, ДНТ «Дружба», ул. Каштановая (вблизи строения № 180)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Южненское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пос. Заречный, ул. </w:t>
            </w:r>
            <w:proofErr w:type="gram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Привольная</w:t>
            </w:r>
            <w:proofErr w:type="gram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(вблизи строения № 1/1)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E97C28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ind w:right="-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Южненское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пос. Южный, пер. Шоссейный (вблизи строения на № 16)</w:t>
            </w:r>
          </w:p>
        </w:tc>
        <w:tc>
          <w:tcPr>
            <w:tcW w:w="1275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</w:t>
            </w:r>
          </w:p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30 сентября</w:t>
            </w:r>
          </w:p>
        </w:tc>
        <w:tc>
          <w:tcPr>
            <w:tcW w:w="992" w:type="dxa"/>
          </w:tcPr>
          <w:p w:rsidR="00FE170F" w:rsidRPr="00C31D3D" w:rsidRDefault="00FE170F" w:rsidP="00E97C2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Белореченский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Дружненское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п. Мирный, пересечение улицы Светлая и улицы Шоссейная (вблизи строения по ул. Светлая, 2/2)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смешанная группа товаров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алинина (возле МДОУ №25)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хлебобулочные изделия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енина, 49А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автоцистерна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рыба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ул. 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(район 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7113D9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E170F"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ул. 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Северная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(район водолечебницы) 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фрукты, овощи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ул. 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Почтовая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сельхозпроизводители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осточная, 54Б (угол ул. Восточная и ул.Толстого)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Летнее кафе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питания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апреля по 31 октября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</w:t>
            </w: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. Ленина (угол ул. Ленина и ул. Пролетарская)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бахчевые культуры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июля по 30 сентября)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C31D3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</w:t>
            </w: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поселение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. Северная (район водолечебницы)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ул. Ленина, 38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ул. 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Почтовая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ул. 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Почтовая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, 44/1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ул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омсомольская,51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павильон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мороженое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170F" w:rsidRPr="00C31D3D" w:rsidTr="00C31D3D">
        <w:trPr>
          <w:trHeight w:val="70"/>
        </w:trPr>
        <w:tc>
          <w:tcPr>
            <w:tcW w:w="851" w:type="dxa"/>
          </w:tcPr>
          <w:p w:rsidR="00FE170F" w:rsidRPr="00C31D3D" w:rsidRDefault="00FE170F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FE170F" w:rsidRPr="00C31D3D" w:rsidRDefault="00FE170F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Великовечное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поселение, </w:t>
            </w:r>
            <w:proofErr w:type="spell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>еликовечное</w:t>
            </w:r>
            <w:proofErr w:type="spellEnd"/>
            <w:r w:rsidRPr="00C31D3D">
              <w:rPr>
                <w:rFonts w:ascii="Times New Roman" w:hAnsi="Times New Roman" w:cs="Times New Roman"/>
                <w:sz w:val="24"/>
                <w:szCs w:val="24"/>
              </w:rPr>
              <w:t xml:space="preserve"> ул. Комсомольская, 51</w:t>
            </w:r>
          </w:p>
        </w:tc>
        <w:tc>
          <w:tcPr>
            <w:tcW w:w="1275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киоск</w:t>
            </w:r>
          </w:p>
        </w:tc>
        <w:tc>
          <w:tcPr>
            <w:tcW w:w="1701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2976" w:type="dxa"/>
          </w:tcPr>
          <w:p w:rsidR="00FE170F" w:rsidRPr="00C31D3D" w:rsidRDefault="00FE170F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квас</w:t>
            </w:r>
          </w:p>
        </w:tc>
        <w:tc>
          <w:tcPr>
            <w:tcW w:w="2127" w:type="dxa"/>
          </w:tcPr>
          <w:p w:rsidR="00FE170F" w:rsidRPr="00C31D3D" w:rsidRDefault="00FE170F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 мая по 30 сентября</w:t>
            </w:r>
          </w:p>
        </w:tc>
        <w:tc>
          <w:tcPr>
            <w:tcW w:w="992" w:type="dxa"/>
          </w:tcPr>
          <w:p w:rsidR="00FE170F" w:rsidRPr="00C31D3D" w:rsidRDefault="00FE170F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2EB0" w:rsidRPr="00C31D3D" w:rsidTr="00C31D3D">
        <w:trPr>
          <w:trHeight w:val="70"/>
        </w:trPr>
        <w:tc>
          <w:tcPr>
            <w:tcW w:w="851" w:type="dxa"/>
          </w:tcPr>
          <w:p w:rsidR="00D02EB0" w:rsidRPr="00C31D3D" w:rsidRDefault="00D02EB0" w:rsidP="00B001C4">
            <w:pPr>
              <w:widowControl w:val="0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</w:tcPr>
          <w:p w:rsidR="00D02EB0" w:rsidRPr="00C31D3D" w:rsidRDefault="00D02EB0" w:rsidP="00D024F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Г.Белореченск,ул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апаева,61 рядом с кафе «Кофе ХАОС»</w:t>
            </w:r>
          </w:p>
        </w:tc>
        <w:tc>
          <w:tcPr>
            <w:tcW w:w="1275" w:type="dxa"/>
          </w:tcPr>
          <w:p w:rsidR="00D02EB0" w:rsidRPr="00C31D3D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сезонное летнее кафе</w:t>
            </w:r>
          </w:p>
        </w:tc>
        <w:tc>
          <w:tcPr>
            <w:tcW w:w="1701" w:type="dxa"/>
          </w:tcPr>
          <w:p w:rsidR="00D02EB0" w:rsidRPr="00C31D3D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559" w:type="dxa"/>
          </w:tcPr>
          <w:p w:rsidR="00D02EB0" w:rsidRPr="00C31D3D" w:rsidRDefault="00D02EB0" w:rsidP="00B001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6" w:type="dxa"/>
          </w:tcPr>
          <w:p w:rsidR="00D02EB0" w:rsidRPr="00C31D3D" w:rsidRDefault="001227AD" w:rsidP="00A2740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D02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бщественное питание</w:t>
            </w:r>
          </w:p>
        </w:tc>
        <w:tc>
          <w:tcPr>
            <w:tcW w:w="2127" w:type="dxa"/>
          </w:tcPr>
          <w:p w:rsidR="00D02EB0" w:rsidRPr="00C31D3D" w:rsidRDefault="001227AD" w:rsidP="00893E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02E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апреля по 1 ноября</w:t>
            </w:r>
          </w:p>
        </w:tc>
        <w:tc>
          <w:tcPr>
            <w:tcW w:w="992" w:type="dxa"/>
          </w:tcPr>
          <w:p w:rsidR="00D02EB0" w:rsidRPr="00C31D3D" w:rsidRDefault="00D02EB0" w:rsidP="00B001C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170F" w:rsidRDefault="003F6128" w:rsidP="003F6128">
      <w:pPr>
        <w:widowControl w:val="0"/>
        <w:spacing w:after="0" w:line="240" w:lineRule="auto"/>
        <w:ind w:right="-81"/>
        <w:jc w:val="center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»</w:t>
      </w:r>
    </w:p>
    <w:p w:rsidR="00D75FD5" w:rsidRPr="00C31D3D" w:rsidRDefault="00E97C28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Начальник управления торговли </w:t>
      </w:r>
    </w:p>
    <w:p w:rsidR="00D75FD5" w:rsidRPr="00C31D3D" w:rsidRDefault="00BD279E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 защиты прав потребителей</w:t>
      </w:r>
      <w:r w:rsidR="00D75FD5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администрации </w:t>
      </w:r>
    </w:p>
    <w:p w:rsidR="00E97C28" w:rsidRPr="00C31D3D" w:rsidRDefault="00D75FD5" w:rsidP="008D1520">
      <w:pPr>
        <w:widowControl w:val="0"/>
        <w:spacing w:after="0" w:line="240" w:lineRule="auto"/>
        <w:ind w:right="-81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муниципального образования </w:t>
      </w:r>
      <w:proofErr w:type="spellStart"/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Белореченский</w:t>
      </w:r>
      <w:proofErr w:type="spellEnd"/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район                                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    </w:t>
      </w:r>
      <w:r w:rsidR="008D1520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                 </w:t>
      </w:r>
      <w:r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</w:t>
      </w:r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Л.В.</w:t>
      </w:r>
      <w:r w:rsidR="00286139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proofErr w:type="spellStart"/>
      <w:r w:rsidR="00BD279E" w:rsidRPr="00C31D3D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Двадненко</w:t>
      </w:r>
      <w:proofErr w:type="spellEnd"/>
    </w:p>
    <w:p w:rsidR="008D1520" w:rsidRPr="00C31D3D" w:rsidRDefault="008D1520" w:rsidP="008D1520">
      <w:pPr>
        <w:widowControl w:val="0"/>
        <w:spacing w:after="0" w:line="240" w:lineRule="auto"/>
        <w:ind w:right="-81" w:firstLine="567"/>
        <w:jc w:val="both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p w:rsidR="00BD279E" w:rsidRPr="00C31D3D" w:rsidRDefault="00BD279E" w:rsidP="00E97C28">
      <w:pPr>
        <w:widowControl w:val="0"/>
        <w:spacing w:after="0" w:line="240" w:lineRule="auto"/>
        <w:ind w:right="-81" w:firstLine="567"/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</w:pPr>
    </w:p>
    <w:tbl>
      <w:tblPr>
        <w:tblW w:w="14709" w:type="dxa"/>
        <w:tblLook w:val="04A0"/>
      </w:tblPr>
      <w:tblGrid>
        <w:gridCol w:w="8046"/>
        <w:gridCol w:w="6663"/>
      </w:tblGrid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управления имущественных отношений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__________________________В.В. Сергиенко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F0596E" w:rsidRDefault="00FC6F87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31D3D"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управления архитектуры и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градостроительства администрации муниципального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образования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42010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</w:t>
            </w:r>
            <w:r w:rsidR="004201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А.А. Матвеев</w:t>
            </w: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C31D3D" w:rsidRPr="00C31D3D" w:rsidTr="00C31D3D">
        <w:tc>
          <w:tcPr>
            <w:tcW w:w="8046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управления промышленности, транспорта,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строительства и ЖКХ администрации 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420104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</w:t>
            </w:r>
            <w:r w:rsidR="004201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К.А.Ивлев</w:t>
            </w:r>
            <w:proofErr w:type="spellEnd"/>
            <w:r w:rsidR="0042010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6663" w:type="dxa"/>
            <w:shd w:val="clear" w:color="auto" w:fill="auto"/>
          </w:tcPr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Согласовано: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муниципального земельного контроля</w:t>
            </w:r>
          </w:p>
          <w:p w:rsidR="00F0596E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муниципального образования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Белореченский</w:t>
            </w:r>
            <w:proofErr w:type="spellEnd"/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</w:t>
            </w: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C31D3D" w:rsidRPr="00C31D3D" w:rsidRDefault="00C31D3D" w:rsidP="00C31D3D">
            <w:pPr>
              <w:widowControl w:val="0"/>
              <w:tabs>
                <w:tab w:val="left" w:pos="3696"/>
              </w:tabs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1D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___________________________А.С. Богданов</w:t>
            </w:r>
          </w:p>
        </w:tc>
      </w:tr>
    </w:tbl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jc w:val="both"/>
        <w:rPr>
          <w:sz w:val="28"/>
          <w:szCs w:val="28"/>
        </w:rPr>
      </w:pPr>
    </w:p>
    <w:p w:rsidR="00431DC5" w:rsidRDefault="00431DC5" w:rsidP="00431DC5">
      <w:pPr>
        <w:rPr>
          <w:sz w:val="28"/>
          <w:szCs w:val="28"/>
        </w:rPr>
      </w:pPr>
    </w:p>
    <w:p w:rsidR="00BD279E" w:rsidRDefault="00BD279E" w:rsidP="00E97C28">
      <w:pPr>
        <w:spacing w:after="0" w:line="240" w:lineRule="auto"/>
        <w:rPr>
          <w:sz w:val="28"/>
          <w:szCs w:val="28"/>
        </w:rPr>
      </w:pPr>
    </w:p>
    <w:p w:rsidR="007F2B1E" w:rsidRPr="00537AC8" w:rsidRDefault="007F2B1E" w:rsidP="00E97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F2B1E" w:rsidRPr="00537AC8" w:rsidSect="008E19E8">
      <w:headerReference w:type="default" r:id="rId8"/>
      <w:pgSz w:w="16838" w:h="11906" w:orient="landscape" w:code="9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344" w:rsidRDefault="00576344" w:rsidP="00A241A5">
      <w:pPr>
        <w:spacing w:after="0" w:line="240" w:lineRule="auto"/>
      </w:pPr>
      <w:r>
        <w:separator/>
      </w:r>
    </w:p>
  </w:endnote>
  <w:endnote w:type="continuationSeparator" w:id="0">
    <w:p w:rsidR="00576344" w:rsidRDefault="00576344" w:rsidP="00A2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344" w:rsidRDefault="00576344" w:rsidP="00A241A5">
      <w:pPr>
        <w:spacing w:after="0" w:line="240" w:lineRule="auto"/>
      </w:pPr>
      <w:r>
        <w:separator/>
      </w:r>
    </w:p>
  </w:footnote>
  <w:footnote w:type="continuationSeparator" w:id="0">
    <w:p w:rsidR="00576344" w:rsidRDefault="00576344" w:rsidP="00A24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935120"/>
      <w:docPartObj>
        <w:docPartGallery w:val="Page Numbers (Top of Page)"/>
        <w:docPartUnique/>
      </w:docPartObj>
    </w:sdtPr>
    <w:sdtContent>
      <w:p w:rsidR="00420104" w:rsidRDefault="00420104">
        <w:pPr>
          <w:pStyle w:val="af2"/>
          <w:jc w:val="center"/>
        </w:pPr>
        <w:fldSimple w:instr="PAGE   \* MERGEFORMAT">
          <w:r w:rsidR="0068732D">
            <w:rPr>
              <w:noProof/>
            </w:rPr>
            <w:t>13</w:t>
          </w:r>
        </w:fldSimple>
      </w:p>
    </w:sdtContent>
  </w:sdt>
  <w:p w:rsidR="00420104" w:rsidRDefault="0042010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A4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100BB9"/>
    <w:multiLevelType w:val="hybridMultilevel"/>
    <w:tmpl w:val="F00A31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682006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C564283"/>
    <w:multiLevelType w:val="hybridMultilevel"/>
    <w:tmpl w:val="BCAC8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5C4D5D"/>
    <w:multiLevelType w:val="hybridMultilevel"/>
    <w:tmpl w:val="3C78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18E6D83"/>
    <w:multiLevelType w:val="hybridMultilevel"/>
    <w:tmpl w:val="0D1062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2960B17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31398C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0904B6B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8C6882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8BE21BF"/>
    <w:multiLevelType w:val="hybridMultilevel"/>
    <w:tmpl w:val="8662CED2"/>
    <w:lvl w:ilvl="0" w:tplc="338AC60E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3F3644D5"/>
    <w:multiLevelType w:val="hybridMultilevel"/>
    <w:tmpl w:val="D400A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70A10CE"/>
    <w:multiLevelType w:val="multilevel"/>
    <w:tmpl w:val="B7BC3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A0E42E9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BAE1246"/>
    <w:multiLevelType w:val="hybridMultilevel"/>
    <w:tmpl w:val="8228B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06D2C6C"/>
    <w:multiLevelType w:val="hybridMultilevel"/>
    <w:tmpl w:val="D16A86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559B5F40"/>
    <w:multiLevelType w:val="hybridMultilevel"/>
    <w:tmpl w:val="A8EAB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B25EFF"/>
    <w:multiLevelType w:val="hybridMultilevel"/>
    <w:tmpl w:val="6ECCEBE0"/>
    <w:lvl w:ilvl="0" w:tplc="2DDA589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BF4B1D"/>
    <w:multiLevelType w:val="hybridMultilevel"/>
    <w:tmpl w:val="9D3A3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8BC7289"/>
    <w:multiLevelType w:val="hybridMultilevel"/>
    <w:tmpl w:val="663A47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5F4F29A6"/>
    <w:multiLevelType w:val="hybridMultilevel"/>
    <w:tmpl w:val="403E01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5343C48"/>
    <w:multiLevelType w:val="hybridMultilevel"/>
    <w:tmpl w:val="A2A876E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>
    <w:nsid w:val="680027DD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B852ED6"/>
    <w:multiLevelType w:val="hybridMultilevel"/>
    <w:tmpl w:val="251AA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D90768A"/>
    <w:multiLevelType w:val="hybridMultilevel"/>
    <w:tmpl w:val="E0F49F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7C80F79"/>
    <w:multiLevelType w:val="hybridMultilevel"/>
    <w:tmpl w:val="32067E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A9162BF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A9912D1"/>
    <w:multiLevelType w:val="hybridMultilevel"/>
    <w:tmpl w:val="FD985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C540363"/>
    <w:multiLevelType w:val="hybridMultilevel"/>
    <w:tmpl w:val="41F2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8"/>
  </w:num>
  <w:num w:numId="3">
    <w:abstractNumId w:val="20"/>
  </w:num>
  <w:num w:numId="4">
    <w:abstractNumId w:val="12"/>
  </w:num>
  <w:num w:numId="5">
    <w:abstractNumId w:val="3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16"/>
  </w:num>
  <w:num w:numId="11">
    <w:abstractNumId w:val="18"/>
  </w:num>
  <w:num w:numId="12">
    <w:abstractNumId w:val="23"/>
  </w:num>
  <w:num w:numId="13">
    <w:abstractNumId w:val="4"/>
  </w:num>
  <w:num w:numId="14">
    <w:abstractNumId w:val="9"/>
  </w:num>
  <w:num w:numId="15">
    <w:abstractNumId w:val="26"/>
  </w:num>
  <w:num w:numId="16">
    <w:abstractNumId w:val="8"/>
  </w:num>
  <w:num w:numId="17">
    <w:abstractNumId w:val="17"/>
  </w:num>
  <w:num w:numId="18">
    <w:abstractNumId w:val="22"/>
  </w:num>
  <w:num w:numId="19">
    <w:abstractNumId w:val="2"/>
  </w:num>
  <w:num w:numId="20">
    <w:abstractNumId w:val="27"/>
  </w:num>
  <w:num w:numId="21">
    <w:abstractNumId w:val="0"/>
  </w:num>
  <w:num w:numId="22">
    <w:abstractNumId w:val="13"/>
  </w:num>
  <w:num w:numId="23">
    <w:abstractNumId w:val="7"/>
  </w:num>
  <w:num w:numId="24">
    <w:abstractNumId w:val="6"/>
  </w:num>
  <w:num w:numId="25">
    <w:abstractNumId w:val="25"/>
  </w:num>
  <w:num w:numId="26">
    <w:abstractNumId w:val="1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  <w:num w:numId="29">
    <w:abstractNumId w:val="24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159"/>
    <w:rsid w:val="000132D2"/>
    <w:rsid w:val="000510DD"/>
    <w:rsid w:val="00097BE4"/>
    <w:rsid w:val="000B47E3"/>
    <w:rsid w:val="000E6468"/>
    <w:rsid w:val="000E71E6"/>
    <w:rsid w:val="0010141A"/>
    <w:rsid w:val="00104B3D"/>
    <w:rsid w:val="001102F5"/>
    <w:rsid w:val="00115BC5"/>
    <w:rsid w:val="001227AD"/>
    <w:rsid w:val="00126471"/>
    <w:rsid w:val="00136E8E"/>
    <w:rsid w:val="00142691"/>
    <w:rsid w:val="0016394D"/>
    <w:rsid w:val="00173279"/>
    <w:rsid w:val="001A5323"/>
    <w:rsid w:val="001C1EEB"/>
    <w:rsid w:val="001D6BBB"/>
    <w:rsid w:val="001E304A"/>
    <w:rsid w:val="001F5A79"/>
    <w:rsid w:val="001F6759"/>
    <w:rsid w:val="00200E28"/>
    <w:rsid w:val="00231DE6"/>
    <w:rsid w:val="0023459F"/>
    <w:rsid w:val="00240EDF"/>
    <w:rsid w:val="00256F8D"/>
    <w:rsid w:val="00256FB9"/>
    <w:rsid w:val="00286139"/>
    <w:rsid w:val="002A29AA"/>
    <w:rsid w:val="002B47E9"/>
    <w:rsid w:val="002B7B4A"/>
    <w:rsid w:val="002C7BCE"/>
    <w:rsid w:val="002D2485"/>
    <w:rsid w:val="002F2364"/>
    <w:rsid w:val="002F7504"/>
    <w:rsid w:val="0031246B"/>
    <w:rsid w:val="00347159"/>
    <w:rsid w:val="00363AF4"/>
    <w:rsid w:val="00364905"/>
    <w:rsid w:val="00390DF7"/>
    <w:rsid w:val="003E1EB1"/>
    <w:rsid w:val="003F3D1A"/>
    <w:rsid w:val="003F6128"/>
    <w:rsid w:val="00400667"/>
    <w:rsid w:val="00413E2E"/>
    <w:rsid w:val="00420104"/>
    <w:rsid w:val="00427A91"/>
    <w:rsid w:val="00431DC5"/>
    <w:rsid w:val="004515C3"/>
    <w:rsid w:val="004967E8"/>
    <w:rsid w:val="00497940"/>
    <w:rsid w:val="004D4E18"/>
    <w:rsid w:val="004E552E"/>
    <w:rsid w:val="00500996"/>
    <w:rsid w:val="00531C92"/>
    <w:rsid w:val="00537AC8"/>
    <w:rsid w:val="0056218E"/>
    <w:rsid w:val="00571486"/>
    <w:rsid w:val="00576344"/>
    <w:rsid w:val="00586EB3"/>
    <w:rsid w:val="00596C0D"/>
    <w:rsid w:val="005A6BA2"/>
    <w:rsid w:val="005B4669"/>
    <w:rsid w:val="00606182"/>
    <w:rsid w:val="006068F0"/>
    <w:rsid w:val="00615611"/>
    <w:rsid w:val="00623B23"/>
    <w:rsid w:val="00657BBA"/>
    <w:rsid w:val="00667592"/>
    <w:rsid w:val="0067577E"/>
    <w:rsid w:val="0068732D"/>
    <w:rsid w:val="00693AF9"/>
    <w:rsid w:val="006C7192"/>
    <w:rsid w:val="006D7CA3"/>
    <w:rsid w:val="006E55DB"/>
    <w:rsid w:val="007113D9"/>
    <w:rsid w:val="00732E31"/>
    <w:rsid w:val="00734443"/>
    <w:rsid w:val="0074132C"/>
    <w:rsid w:val="00753332"/>
    <w:rsid w:val="00764AF2"/>
    <w:rsid w:val="00795FAD"/>
    <w:rsid w:val="0079642E"/>
    <w:rsid w:val="007C0C65"/>
    <w:rsid w:val="007D5AEF"/>
    <w:rsid w:val="007D62C1"/>
    <w:rsid w:val="007F296C"/>
    <w:rsid w:val="007F2B1E"/>
    <w:rsid w:val="00816322"/>
    <w:rsid w:val="00841EA2"/>
    <w:rsid w:val="00851D3A"/>
    <w:rsid w:val="00892588"/>
    <w:rsid w:val="00893E97"/>
    <w:rsid w:val="008D1520"/>
    <w:rsid w:val="008D45E4"/>
    <w:rsid w:val="008E19E8"/>
    <w:rsid w:val="008F6254"/>
    <w:rsid w:val="008F67E1"/>
    <w:rsid w:val="00910E52"/>
    <w:rsid w:val="00917157"/>
    <w:rsid w:val="00935220"/>
    <w:rsid w:val="00940C05"/>
    <w:rsid w:val="00941486"/>
    <w:rsid w:val="0098073E"/>
    <w:rsid w:val="00980A15"/>
    <w:rsid w:val="00984141"/>
    <w:rsid w:val="00986B13"/>
    <w:rsid w:val="009A1DCD"/>
    <w:rsid w:val="009B45E7"/>
    <w:rsid w:val="009B4F1D"/>
    <w:rsid w:val="009C19CE"/>
    <w:rsid w:val="009C452D"/>
    <w:rsid w:val="009E2D3A"/>
    <w:rsid w:val="00A05CD7"/>
    <w:rsid w:val="00A241A5"/>
    <w:rsid w:val="00A27403"/>
    <w:rsid w:val="00A435F0"/>
    <w:rsid w:val="00A52A9B"/>
    <w:rsid w:val="00A549EA"/>
    <w:rsid w:val="00A66B3A"/>
    <w:rsid w:val="00A8649A"/>
    <w:rsid w:val="00AB6157"/>
    <w:rsid w:val="00AC4D05"/>
    <w:rsid w:val="00AD6039"/>
    <w:rsid w:val="00AE78E4"/>
    <w:rsid w:val="00B001C4"/>
    <w:rsid w:val="00B15498"/>
    <w:rsid w:val="00B43F08"/>
    <w:rsid w:val="00B5012C"/>
    <w:rsid w:val="00BB6E68"/>
    <w:rsid w:val="00BC256A"/>
    <w:rsid w:val="00BD279E"/>
    <w:rsid w:val="00BD6034"/>
    <w:rsid w:val="00C27BB3"/>
    <w:rsid w:val="00C31D3D"/>
    <w:rsid w:val="00C828AA"/>
    <w:rsid w:val="00CC598D"/>
    <w:rsid w:val="00CD6651"/>
    <w:rsid w:val="00CF0BF6"/>
    <w:rsid w:val="00CF14ED"/>
    <w:rsid w:val="00D00197"/>
    <w:rsid w:val="00D024FA"/>
    <w:rsid w:val="00D02EB0"/>
    <w:rsid w:val="00D372E3"/>
    <w:rsid w:val="00D722E9"/>
    <w:rsid w:val="00D75FD5"/>
    <w:rsid w:val="00DB6490"/>
    <w:rsid w:val="00DD57CB"/>
    <w:rsid w:val="00E22BF8"/>
    <w:rsid w:val="00E53109"/>
    <w:rsid w:val="00E55548"/>
    <w:rsid w:val="00E55BFF"/>
    <w:rsid w:val="00E90BC3"/>
    <w:rsid w:val="00E96971"/>
    <w:rsid w:val="00E96A0F"/>
    <w:rsid w:val="00E97C28"/>
    <w:rsid w:val="00EA1BC8"/>
    <w:rsid w:val="00EC1434"/>
    <w:rsid w:val="00ED5A73"/>
    <w:rsid w:val="00EF080D"/>
    <w:rsid w:val="00F0596E"/>
    <w:rsid w:val="00F162AE"/>
    <w:rsid w:val="00F25BE9"/>
    <w:rsid w:val="00F47852"/>
    <w:rsid w:val="00FC6F87"/>
    <w:rsid w:val="00FE170F"/>
    <w:rsid w:val="00FE281F"/>
    <w:rsid w:val="00FF5F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11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11">
    <w:name w:val="Название Знак1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a">
    <w:name w:val="List"/>
    <w:basedOn w:val="a8"/>
    <w:uiPriority w:val="99"/>
    <w:semiHidden/>
    <w:rsid w:val="00E97C28"/>
    <w:rPr>
      <w:rFonts w:cs="Tahoma"/>
    </w:rPr>
  </w:style>
  <w:style w:type="paragraph" w:customStyle="1" w:styleId="12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b"/>
    <w:link w:val="ac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b">
    <w:name w:val="Subtitle"/>
    <w:basedOn w:val="a7"/>
    <w:next w:val="a8"/>
    <w:link w:val="ad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d">
    <w:name w:val="Подзаголовок Знак"/>
    <w:basedOn w:val="a0"/>
    <w:link w:val="ab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e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uiPriority w:val="99"/>
    <w:rsid w:val="00E97C28"/>
    <w:pPr>
      <w:jc w:val="center"/>
    </w:pPr>
    <w:rPr>
      <w:b/>
      <w:bCs/>
    </w:rPr>
  </w:style>
  <w:style w:type="character" w:customStyle="1" w:styleId="af0">
    <w:name w:val="Знак Знак"/>
    <w:uiPriority w:val="99"/>
    <w:rsid w:val="00E97C28"/>
    <w:rPr>
      <w:rFonts w:ascii="Courier New" w:hAnsi="Courier New"/>
    </w:rPr>
  </w:style>
  <w:style w:type="table" w:styleId="af1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c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2">
    <w:name w:val="header"/>
    <w:basedOn w:val="a"/>
    <w:link w:val="af3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styleId="af4">
    <w:name w:val="footer"/>
    <w:basedOn w:val="a"/>
    <w:link w:val="af5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E97C28"/>
    <w:rPr>
      <w:rFonts w:ascii="Times New Roman" w:eastAsia="Calibri" w:hAnsi="Times New Roman" w:cs="Times New Roman"/>
      <w:sz w:val="24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5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E97C28"/>
    <w:rPr>
      <w:rFonts w:ascii="Times New Roman" w:eastAsia="Calibri" w:hAnsi="Times New Roman" w:cs="Times New Roman"/>
      <w:sz w:val="24"/>
      <w:szCs w:val="24"/>
    </w:rPr>
  </w:style>
  <w:style w:type="paragraph" w:customStyle="1" w:styleId="af8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9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7C28"/>
  </w:style>
  <w:style w:type="paragraph" w:styleId="HTML">
    <w:name w:val="HTML Preformatted"/>
    <w:basedOn w:val="a"/>
    <w:link w:val="HTML0"/>
    <w:uiPriority w:val="99"/>
    <w:rsid w:val="00E97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97C28"/>
    <w:rPr>
      <w:rFonts w:ascii="Courier New" w:eastAsia="Calibri" w:hAnsi="Courier New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uiPriority w:val="99"/>
    <w:semiHidden/>
    <w:rsid w:val="00E97C28"/>
    <w:pPr>
      <w:spacing w:after="0" w:line="240" w:lineRule="auto"/>
    </w:pPr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28"/>
    <w:rPr>
      <w:rFonts w:ascii="Times New Roman" w:eastAsia="Calibri" w:hAnsi="Times New Roman" w:cs="Times New Roman"/>
      <w:sz w:val="2"/>
      <w:szCs w:val="20"/>
      <w:lang w:val="x-none" w:eastAsia="x-none"/>
    </w:rPr>
  </w:style>
  <w:style w:type="character" w:customStyle="1" w:styleId="10">
    <w:name w:val="Основной шрифт абзаца1"/>
    <w:uiPriority w:val="99"/>
    <w:rsid w:val="00E97C28"/>
  </w:style>
  <w:style w:type="character" w:styleId="a5">
    <w:name w:val="page number"/>
    <w:uiPriority w:val="99"/>
    <w:semiHidden/>
    <w:rsid w:val="00E97C28"/>
    <w:rPr>
      <w:rFonts w:cs="Times New Roman"/>
    </w:rPr>
  </w:style>
  <w:style w:type="character" w:styleId="a6">
    <w:name w:val="line number"/>
    <w:uiPriority w:val="99"/>
    <w:semiHidden/>
    <w:rsid w:val="00E97C28"/>
    <w:rPr>
      <w:rFonts w:cs="Times New Roman"/>
    </w:rPr>
  </w:style>
  <w:style w:type="paragraph" w:styleId="a7">
    <w:name w:val="Title"/>
    <w:basedOn w:val="a"/>
    <w:next w:val="a8"/>
    <w:link w:val="11"/>
    <w:uiPriority w:val="99"/>
    <w:rsid w:val="00E97C28"/>
    <w:pPr>
      <w:keepNext/>
      <w:suppressAutoHyphens/>
      <w:spacing w:before="240" w:after="120" w:line="240" w:lineRule="auto"/>
    </w:pPr>
    <w:rPr>
      <w:rFonts w:ascii="Arial" w:eastAsia="Times New Roman" w:hAnsi="Arial" w:cs="Tahoma"/>
      <w:sz w:val="28"/>
      <w:szCs w:val="28"/>
      <w:lang w:eastAsia="ar-SA"/>
    </w:rPr>
  </w:style>
  <w:style w:type="character" w:customStyle="1" w:styleId="11">
    <w:name w:val="Название Знак1"/>
    <w:basedOn w:val="a0"/>
    <w:link w:val="a7"/>
    <w:uiPriority w:val="99"/>
    <w:rsid w:val="00E97C28"/>
    <w:rPr>
      <w:rFonts w:ascii="Arial" w:eastAsia="Times New Roman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rsid w:val="00E97C28"/>
    <w:pPr>
      <w:suppressAutoHyphens/>
      <w:spacing w:after="120" w:line="240" w:lineRule="auto"/>
    </w:pPr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99"/>
    <w:semiHidden/>
    <w:rsid w:val="00E97C28"/>
    <w:rPr>
      <w:rFonts w:ascii="Calibri" w:eastAsia="Calibri" w:hAnsi="Calibri" w:cs="Times New Roman"/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7C28"/>
    <w:rPr>
      <w:rFonts w:ascii="Times New Roman" w:hAnsi="Times New Roman" w:cs="Times New Roman"/>
      <w:sz w:val="24"/>
    </w:rPr>
  </w:style>
  <w:style w:type="paragraph" w:styleId="aa">
    <w:name w:val="List"/>
    <w:basedOn w:val="a8"/>
    <w:uiPriority w:val="99"/>
    <w:semiHidden/>
    <w:rsid w:val="00E97C28"/>
    <w:rPr>
      <w:rFonts w:cs="Tahoma"/>
    </w:rPr>
  </w:style>
  <w:style w:type="paragraph" w:customStyle="1" w:styleId="12">
    <w:name w:val="Название1"/>
    <w:basedOn w:val="a"/>
    <w:uiPriority w:val="99"/>
    <w:rsid w:val="00E97C28"/>
    <w:pPr>
      <w:suppressLineNumbers/>
      <w:suppressAutoHyphens/>
      <w:spacing w:before="120" w:after="120" w:line="240" w:lineRule="auto"/>
    </w:pPr>
    <w:rPr>
      <w:rFonts w:ascii="Times New Roman" w:eastAsia="Calibri" w:hAnsi="Times New Roman" w:cs="Tahoma"/>
      <w:i/>
      <w:iCs/>
      <w:sz w:val="24"/>
      <w:szCs w:val="24"/>
      <w:lang w:eastAsia="ar-SA"/>
    </w:rPr>
  </w:style>
  <w:style w:type="paragraph" w:customStyle="1" w:styleId="13">
    <w:name w:val="Указатель1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ahoma"/>
      <w:sz w:val="24"/>
      <w:szCs w:val="24"/>
      <w:lang w:eastAsia="ar-SA"/>
    </w:rPr>
  </w:style>
  <w:style w:type="paragraph" w:customStyle="1" w:styleId="2">
    <w:name w:val="Название2"/>
    <w:basedOn w:val="a"/>
    <w:next w:val="ab"/>
    <w:link w:val="ac"/>
    <w:uiPriority w:val="99"/>
    <w:qFormat/>
    <w:locked/>
    <w:rsid w:val="00E97C28"/>
    <w:pPr>
      <w:suppressAutoHyphens/>
      <w:spacing w:after="0" w:line="240" w:lineRule="auto"/>
      <w:jc w:val="center"/>
    </w:pPr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TitleChar">
    <w:name w:val="Title Char"/>
    <w:uiPriority w:val="99"/>
    <w:locked/>
    <w:rsid w:val="00E97C28"/>
    <w:rPr>
      <w:rFonts w:ascii="Cambria" w:hAnsi="Cambria" w:cs="Times New Roman"/>
      <w:b/>
      <w:kern w:val="28"/>
      <w:sz w:val="32"/>
    </w:rPr>
  </w:style>
  <w:style w:type="paragraph" w:styleId="ab">
    <w:name w:val="Subtitle"/>
    <w:basedOn w:val="a7"/>
    <w:next w:val="a8"/>
    <w:link w:val="ad"/>
    <w:uiPriority w:val="99"/>
    <w:qFormat/>
    <w:rsid w:val="00E97C28"/>
    <w:pPr>
      <w:jc w:val="center"/>
    </w:pPr>
    <w:rPr>
      <w:rFonts w:eastAsia="Calibri" w:cs="Times New Roman"/>
      <w:i/>
      <w:szCs w:val="20"/>
    </w:rPr>
  </w:style>
  <w:style w:type="character" w:customStyle="1" w:styleId="ad">
    <w:name w:val="Подзаголовок Знак"/>
    <w:basedOn w:val="a0"/>
    <w:link w:val="ab"/>
    <w:uiPriority w:val="99"/>
    <w:rsid w:val="00E97C28"/>
    <w:rPr>
      <w:rFonts w:ascii="Arial" w:eastAsia="Calibri" w:hAnsi="Arial" w:cs="Times New Roman"/>
      <w:i/>
      <w:sz w:val="28"/>
      <w:szCs w:val="20"/>
      <w:lang w:eastAsia="ar-SA"/>
    </w:rPr>
  </w:style>
  <w:style w:type="character" w:customStyle="1" w:styleId="SubtitleChar">
    <w:name w:val="Subtitle Char"/>
    <w:uiPriority w:val="99"/>
    <w:locked/>
    <w:rsid w:val="00E97C28"/>
    <w:rPr>
      <w:rFonts w:ascii="Cambria" w:hAnsi="Cambria" w:cs="Times New Roman"/>
      <w:sz w:val="24"/>
    </w:rPr>
  </w:style>
  <w:style w:type="paragraph" w:customStyle="1" w:styleId="ae">
    <w:name w:val="Содержимое таблицы"/>
    <w:basedOn w:val="a"/>
    <w:uiPriority w:val="99"/>
    <w:rsid w:val="00E97C28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">
    <w:name w:val="Заголовок таблицы"/>
    <w:basedOn w:val="ae"/>
    <w:uiPriority w:val="99"/>
    <w:rsid w:val="00E97C28"/>
    <w:pPr>
      <w:jc w:val="center"/>
    </w:pPr>
    <w:rPr>
      <w:b/>
      <w:bCs/>
    </w:rPr>
  </w:style>
  <w:style w:type="character" w:customStyle="1" w:styleId="af0">
    <w:name w:val="Знак Знак"/>
    <w:uiPriority w:val="99"/>
    <w:rsid w:val="00E97C28"/>
    <w:rPr>
      <w:rFonts w:ascii="Courier New" w:hAnsi="Courier New"/>
    </w:rPr>
  </w:style>
  <w:style w:type="table" w:styleId="af1">
    <w:name w:val="Table Grid"/>
    <w:basedOn w:val="a1"/>
    <w:uiPriority w:val="99"/>
    <w:rsid w:val="00E97C2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Без интервала1"/>
    <w:uiPriority w:val="99"/>
    <w:rsid w:val="00E97C28"/>
    <w:pPr>
      <w:spacing w:after="0" w:line="240" w:lineRule="auto"/>
      <w:ind w:firstLine="720"/>
      <w:jc w:val="both"/>
    </w:pPr>
    <w:rPr>
      <w:rFonts w:ascii="Calibri" w:eastAsia="Times New Roman" w:hAnsi="Calibri" w:cs="Times New Roman"/>
    </w:rPr>
  </w:style>
  <w:style w:type="character" w:customStyle="1" w:styleId="ac">
    <w:name w:val="Название Знак"/>
    <w:link w:val="2"/>
    <w:uiPriority w:val="99"/>
    <w:locked/>
    <w:rsid w:val="00E97C28"/>
    <w:rPr>
      <w:rFonts w:ascii="Calibri" w:eastAsia="Calibri" w:hAnsi="Calibri" w:cs="Times New Roman"/>
      <w:b/>
      <w:sz w:val="28"/>
      <w:szCs w:val="20"/>
      <w:lang w:eastAsia="ar-SA"/>
    </w:rPr>
  </w:style>
  <w:style w:type="character" w:customStyle="1" w:styleId="4">
    <w:name w:val="Знак Знак4"/>
    <w:uiPriority w:val="99"/>
    <w:locked/>
    <w:rsid w:val="00E97C28"/>
    <w:rPr>
      <w:rFonts w:ascii="Courier New" w:hAnsi="Courier New"/>
    </w:rPr>
  </w:style>
  <w:style w:type="paragraph" w:styleId="af2">
    <w:name w:val="header"/>
    <w:basedOn w:val="a"/>
    <w:link w:val="af3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4">
    <w:name w:val="footer"/>
    <w:basedOn w:val="a"/>
    <w:link w:val="af5"/>
    <w:uiPriority w:val="99"/>
    <w:rsid w:val="00E97C2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val="x-none" w:eastAsia="x-none"/>
    </w:rPr>
  </w:style>
  <w:style w:type="character" w:customStyle="1" w:styleId="af5">
    <w:name w:val="Нижний колонтитул Знак"/>
    <w:basedOn w:val="a0"/>
    <w:link w:val="af4"/>
    <w:uiPriority w:val="99"/>
    <w:rsid w:val="00E97C2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E97C28"/>
    <w:pPr>
      <w:spacing w:line="240" w:lineRule="exact"/>
    </w:pPr>
    <w:rPr>
      <w:rFonts w:ascii="Times New Roman" w:eastAsia="Calibri" w:hAnsi="Times New Roman" w:cs="Times New Roman"/>
      <w:noProof/>
      <w:sz w:val="20"/>
      <w:szCs w:val="20"/>
      <w:lang w:eastAsia="ru-RU"/>
    </w:rPr>
  </w:style>
  <w:style w:type="character" w:customStyle="1" w:styleId="15">
    <w:name w:val="Знак Знак1"/>
    <w:uiPriority w:val="99"/>
    <w:rsid w:val="00E97C28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rsid w:val="00E97C28"/>
    <w:pPr>
      <w:spacing w:after="0" w:line="240" w:lineRule="auto"/>
      <w:ind w:firstLine="684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f7">
    <w:name w:val="Основной текст с отступом Знак"/>
    <w:basedOn w:val="a0"/>
    <w:link w:val="af6"/>
    <w:uiPriority w:val="99"/>
    <w:rsid w:val="00E97C28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af8">
    <w:name w:val="нормаль"/>
    <w:basedOn w:val="a"/>
    <w:uiPriority w:val="99"/>
    <w:rsid w:val="00E97C28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customStyle="1" w:styleId="af9">
    <w:name w:val="Знак Знак Знак Знак"/>
    <w:basedOn w:val="a"/>
    <w:uiPriority w:val="99"/>
    <w:rsid w:val="00E97C28"/>
    <w:pPr>
      <w:spacing w:before="100" w:beforeAutospacing="1" w:after="100" w:afterAutospacing="1" w:line="240" w:lineRule="auto"/>
      <w:jc w:val="both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ConsPlusNormal">
    <w:name w:val="ConsPlusNorma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E97C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E017B-7DEA-4020-B39F-6A84BF808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2847</Words>
  <Characters>16230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marenkova</dc:creator>
  <cp:lastModifiedBy>dvadnenko</cp:lastModifiedBy>
  <cp:revision>6</cp:revision>
  <cp:lastPrinted>2022-01-11T12:42:00Z</cp:lastPrinted>
  <dcterms:created xsi:type="dcterms:W3CDTF">2023-05-15T11:52:00Z</dcterms:created>
  <dcterms:modified xsi:type="dcterms:W3CDTF">2023-05-17T05:26:00Z</dcterms:modified>
</cp:coreProperties>
</file>